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64976" w14:textId="77777777" w:rsidR="00BA0F5C" w:rsidRPr="00810E42" w:rsidRDefault="00BA0F5C" w:rsidP="00BA0F5C">
      <w:pPr>
        <w:spacing w:before="240" w:after="240" w:line="240" w:lineRule="auto"/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3FA1B" wp14:editId="5A4EE0EF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6858000" cy="16027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6027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805DF" w14:textId="77777777" w:rsidR="00BA0F5C" w:rsidRPr="00BA0F5C" w:rsidRDefault="00BA0F5C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A0F5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64th</w:t>
                            </w:r>
                            <w:r w:rsidRPr="00BA0F5C">
                              <w:rPr>
                                <w:rFonts w:ascii="Verdana" w:hAnsi="Verdana"/>
                                <w:color w:val="FFFFFF" w:themeColor="background1"/>
                                <w:sz w:val="56"/>
                                <w:szCs w:val="56"/>
                              </w:rPr>
                              <w:br/>
                            </w:r>
                            <w:r w:rsidRPr="00BA0F5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Virginia Junior Classical League</w:t>
                            </w:r>
                            <w:r w:rsidRPr="00BA0F5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br/>
                              <w:t>Convention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3FA1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40pt;height:126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" fillcolor="#00b050" stroked="f">
                <v:textbox>
                  <w:txbxContent>
                    <w:p w14:paraId="1F1805DF" w14:textId="77777777" w:rsidR="00BA0F5C" w:rsidRPr="00BA0F5C" w:rsidRDefault="00BA0F5C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BA0F5C"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  <w:szCs w:val="56"/>
                        </w:rPr>
                        <w:t>64th</w:t>
                      </w:r>
                      <w:r w:rsidRPr="00BA0F5C">
                        <w:rPr>
                          <w:rFonts w:ascii="Verdana" w:hAnsi="Verdana"/>
                          <w:color w:val="FFFFFF" w:themeColor="background1"/>
                          <w:sz w:val="56"/>
                          <w:szCs w:val="56"/>
                        </w:rPr>
                        <w:br/>
                      </w:r>
                      <w:r w:rsidRPr="00BA0F5C"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  <w:szCs w:val="56"/>
                        </w:rPr>
                        <w:t>Virginia Junior Classical League</w:t>
                      </w:r>
                      <w:r w:rsidRPr="00BA0F5C"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  <w:szCs w:val="56"/>
                        </w:rPr>
                        <w:br/>
                        <w:t>Convention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810E42">
        <w:rPr>
          <w:rFonts w:ascii="Verdana" w:hAnsi="Verdana"/>
          <w:b/>
          <w:sz w:val="40"/>
          <w:szCs w:val="40"/>
        </w:rPr>
        <w:t>Greater Richmond Convention Center</w:t>
      </w:r>
      <w:r>
        <w:br/>
      </w:r>
      <w:r w:rsidRPr="00810E42">
        <w:rPr>
          <w:rFonts w:ascii="Verdana" w:hAnsi="Verdana"/>
          <w:b/>
          <w:sz w:val="40"/>
          <w:szCs w:val="40"/>
        </w:rPr>
        <w:t>Richmond, Virginia</w:t>
      </w:r>
      <w:r>
        <w:rPr>
          <w:rFonts w:ascii="Verdana" w:hAnsi="Verdana"/>
          <w:b/>
          <w:sz w:val="40"/>
          <w:szCs w:val="40"/>
        </w:rPr>
        <w:br/>
      </w:r>
      <w:r w:rsidRPr="00810E42">
        <w:rPr>
          <w:rFonts w:ascii="Verdana" w:hAnsi="Verdana"/>
          <w:b/>
          <w:sz w:val="40"/>
          <w:szCs w:val="40"/>
        </w:rPr>
        <w:t>November 19-20, 2017</w:t>
      </w:r>
    </w:p>
    <w:p w14:paraId="33BD22E9" w14:textId="77777777" w:rsidR="00BA0F5C" w:rsidRPr="00810E42" w:rsidRDefault="00BA0F5C" w:rsidP="00BA0F5C">
      <w:pPr>
        <w:pStyle w:val="Heading1"/>
        <w:spacing w:before="240" w:after="240" w:line="240" w:lineRule="auto"/>
        <w:rPr>
          <w:rFonts w:ascii="Verdana" w:hAnsi="Verdana"/>
        </w:rPr>
      </w:pPr>
      <w:r w:rsidRPr="00810E42">
        <w:rPr>
          <w:rFonts w:ascii="Verdana" w:hAnsi="Verdana"/>
        </w:rPr>
        <w:t xml:space="preserve">Ego </w:t>
      </w:r>
      <w:proofErr w:type="spellStart"/>
      <w:r w:rsidRPr="00810E42">
        <w:rPr>
          <w:rFonts w:ascii="Verdana" w:hAnsi="Verdana"/>
        </w:rPr>
        <w:t>vos</w:t>
      </w:r>
      <w:proofErr w:type="spellEnd"/>
      <w:r w:rsidRPr="00810E42">
        <w:rPr>
          <w:rFonts w:ascii="Verdana" w:hAnsi="Verdana"/>
        </w:rPr>
        <w:t xml:space="preserve"> </w:t>
      </w:r>
      <w:proofErr w:type="spellStart"/>
      <w:r w:rsidRPr="00810E42">
        <w:rPr>
          <w:rFonts w:ascii="Verdana" w:hAnsi="Verdana"/>
        </w:rPr>
        <w:t>hortari</w:t>
      </w:r>
      <w:proofErr w:type="spellEnd"/>
      <w:r w:rsidRPr="00810E42">
        <w:rPr>
          <w:rFonts w:ascii="Verdana" w:hAnsi="Verdana"/>
        </w:rPr>
        <w:t xml:space="preserve"> </w:t>
      </w:r>
      <w:proofErr w:type="spellStart"/>
      <w:r w:rsidRPr="00810E42">
        <w:rPr>
          <w:rFonts w:ascii="Verdana" w:hAnsi="Verdana"/>
        </w:rPr>
        <w:t>tantum</w:t>
      </w:r>
      <w:proofErr w:type="spellEnd"/>
      <w:r w:rsidRPr="00810E42">
        <w:rPr>
          <w:rFonts w:ascii="Verdana" w:hAnsi="Verdana"/>
        </w:rPr>
        <w:t xml:space="preserve"> possum </w:t>
      </w:r>
      <w:proofErr w:type="spellStart"/>
      <w:r w:rsidRPr="00810E42">
        <w:rPr>
          <w:rFonts w:ascii="Verdana" w:hAnsi="Verdana"/>
        </w:rPr>
        <w:t>ut</w:t>
      </w:r>
      <w:proofErr w:type="spellEnd"/>
      <w:r w:rsidRPr="00810E42">
        <w:rPr>
          <w:rFonts w:ascii="Verdana" w:hAnsi="Verdana"/>
        </w:rPr>
        <w:t xml:space="preserve"> </w:t>
      </w:r>
      <w:proofErr w:type="spellStart"/>
      <w:r w:rsidRPr="00810E42">
        <w:rPr>
          <w:rFonts w:ascii="Verdana" w:hAnsi="Verdana"/>
        </w:rPr>
        <w:t>amicitiam</w:t>
      </w:r>
      <w:proofErr w:type="spellEnd"/>
      <w:r w:rsidRPr="00810E42">
        <w:rPr>
          <w:rFonts w:ascii="Verdana" w:hAnsi="Verdana"/>
        </w:rPr>
        <w:t xml:space="preserve"> omnibus rebus </w:t>
      </w:r>
      <w:proofErr w:type="spellStart"/>
      <w:r w:rsidRPr="00810E42">
        <w:rPr>
          <w:rFonts w:ascii="Verdana" w:hAnsi="Verdana"/>
        </w:rPr>
        <w:t>humanis</w:t>
      </w:r>
      <w:proofErr w:type="spellEnd"/>
      <w:r w:rsidRPr="00810E42">
        <w:rPr>
          <w:rFonts w:ascii="Verdana" w:hAnsi="Verdana"/>
        </w:rPr>
        <w:t xml:space="preserve"> </w:t>
      </w:r>
      <w:proofErr w:type="spellStart"/>
      <w:r w:rsidRPr="00810E42">
        <w:rPr>
          <w:rFonts w:ascii="Verdana" w:hAnsi="Verdana"/>
        </w:rPr>
        <w:t>anteponatis</w:t>
      </w:r>
      <w:proofErr w:type="spellEnd"/>
      <w:r w:rsidRPr="00810E42">
        <w:rPr>
          <w:rFonts w:ascii="Verdana" w:hAnsi="Verdana"/>
        </w:rPr>
        <w:t xml:space="preserve">. (Cicero, </w:t>
      </w:r>
      <w:r w:rsidRPr="007901D6">
        <w:rPr>
          <w:rFonts w:ascii="Verdana" w:hAnsi="Verdana"/>
          <w:u w:val="thick"/>
        </w:rPr>
        <w:t xml:space="preserve">de </w:t>
      </w:r>
      <w:proofErr w:type="spellStart"/>
      <w:r w:rsidRPr="007901D6">
        <w:rPr>
          <w:rFonts w:ascii="Verdana" w:hAnsi="Verdana"/>
          <w:u w:val="thick"/>
        </w:rPr>
        <w:t>Amicitia</w:t>
      </w:r>
      <w:proofErr w:type="spellEnd"/>
      <w:r w:rsidRPr="00810E42">
        <w:rPr>
          <w:rFonts w:ascii="Verdana" w:hAnsi="Verdana"/>
        </w:rPr>
        <w:t>)</w:t>
      </w:r>
    </w:p>
    <w:p w14:paraId="79F125D3" w14:textId="77777777" w:rsidR="00BA0F5C" w:rsidRPr="00BA0F5C" w:rsidRDefault="00BA0F5C" w:rsidP="00BA0F5C">
      <w:pPr>
        <w:spacing w:before="240" w:after="240" w:line="240" w:lineRule="auto"/>
        <w:rPr>
          <w:rFonts w:ascii="Verdana" w:hAnsi="Verdana"/>
          <w:sz w:val="24"/>
          <w:szCs w:val="24"/>
        </w:rPr>
      </w:pPr>
      <w:r w:rsidRPr="00BA0F5C">
        <w:rPr>
          <w:rFonts w:ascii="Verdana" w:hAnsi="Verdana"/>
          <w:sz w:val="24"/>
          <w:szCs w:val="24"/>
        </w:rPr>
        <w:t>This year's VJCL convention will take place at the GRCC over November 19-20. Registration will begin in October. This year we decided to provide this flyer to accommodate those sponsors who need to initiate the field trip proc</w:t>
      </w:r>
      <w:bookmarkStart w:id="0" w:name="_GoBack"/>
      <w:bookmarkEnd w:id="0"/>
      <w:r w:rsidRPr="00BA0F5C">
        <w:rPr>
          <w:rFonts w:ascii="Verdana" w:hAnsi="Verdana"/>
          <w:sz w:val="24"/>
          <w:szCs w:val="24"/>
        </w:rPr>
        <w:t>ess early.</w:t>
      </w:r>
    </w:p>
    <w:p w14:paraId="3345000C" w14:textId="77777777" w:rsidR="00BA0F5C" w:rsidRPr="00BA0F5C" w:rsidRDefault="00BA0F5C" w:rsidP="00BA0F5C">
      <w:pPr>
        <w:spacing w:before="240" w:after="240" w:line="240" w:lineRule="auto"/>
        <w:rPr>
          <w:rFonts w:ascii="Verdana" w:hAnsi="Verdana"/>
          <w:sz w:val="24"/>
          <w:szCs w:val="24"/>
        </w:rPr>
      </w:pPr>
      <w:r w:rsidRPr="00BA0F5C">
        <w:rPr>
          <w:rFonts w:ascii="Verdana" w:hAnsi="Verdana"/>
          <w:sz w:val="24"/>
          <w:szCs w:val="24"/>
        </w:rPr>
        <w:t>Registration cost: $85 per student, $30 per adult.</w:t>
      </w:r>
    </w:p>
    <w:p w14:paraId="791F9184" w14:textId="77777777" w:rsidR="00BA0F5C" w:rsidRPr="00BA0F5C" w:rsidRDefault="00BA0F5C" w:rsidP="00BA0F5C">
      <w:pPr>
        <w:spacing w:before="240" w:after="240" w:line="240" w:lineRule="auto"/>
        <w:rPr>
          <w:rFonts w:ascii="Verdana" w:hAnsi="Verdana"/>
          <w:sz w:val="24"/>
          <w:szCs w:val="24"/>
        </w:rPr>
      </w:pPr>
      <w:r w:rsidRPr="00BA0F5C">
        <w:rPr>
          <w:rFonts w:ascii="Verdana" w:hAnsi="Verdana"/>
          <w:sz w:val="24"/>
          <w:szCs w:val="24"/>
        </w:rPr>
        <w:t>Registration limit: 40% of chapter membership or 12 members, whichever is greater.</w:t>
      </w:r>
    </w:p>
    <w:p w14:paraId="4B1E67E5" w14:textId="77777777" w:rsidR="00BA0F5C" w:rsidRPr="00BA0F5C" w:rsidRDefault="00BA0F5C" w:rsidP="00BA0F5C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Verdana" w:hAnsi="Verdana"/>
          <w:sz w:val="24"/>
          <w:szCs w:val="24"/>
        </w:rPr>
      </w:pPr>
      <w:r w:rsidRPr="00BA0F5C">
        <w:rPr>
          <w:rFonts w:ascii="Verdana" w:hAnsi="Verdana"/>
          <w:sz w:val="24"/>
          <w:szCs w:val="24"/>
        </w:rPr>
        <w:t>One adult chaperone per eight delegates is required if a sponsor attends.</w:t>
      </w:r>
    </w:p>
    <w:p w14:paraId="6884883E" w14:textId="77777777" w:rsidR="00BA0F5C" w:rsidRPr="00BA0F5C" w:rsidRDefault="00BA0F5C" w:rsidP="00BA0F5C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rPr>
          <w:rFonts w:ascii="Verdana" w:hAnsi="Verdana"/>
          <w:sz w:val="24"/>
          <w:szCs w:val="24"/>
        </w:rPr>
      </w:pPr>
      <w:r w:rsidRPr="00BA0F5C">
        <w:rPr>
          <w:rFonts w:ascii="Verdana" w:hAnsi="Verdana"/>
          <w:sz w:val="24"/>
          <w:szCs w:val="24"/>
        </w:rPr>
        <w:t>One adult chaperone per five delegates is required if a sponsor does not attend.</w:t>
      </w:r>
    </w:p>
    <w:p w14:paraId="3F6B9A60" w14:textId="77777777" w:rsidR="00BA0F5C" w:rsidRPr="00BA0F5C" w:rsidRDefault="00BA0F5C" w:rsidP="00BA0F5C">
      <w:pPr>
        <w:spacing w:before="240" w:after="240" w:line="240" w:lineRule="auto"/>
        <w:rPr>
          <w:rFonts w:ascii="Verdana" w:hAnsi="Verdana"/>
          <w:sz w:val="24"/>
          <w:szCs w:val="24"/>
        </w:rPr>
      </w:pPr>
      <w:r w:rsidRPr="00BA0F5C">
        <w:rPr>
          <w:rFonts w:ascii="Verdana" w:hAnsi="Verdana"/>
          <w:sz w:val="24"/>
          <w:szCs w:val="24"/>
        </w:rPr>
        <w:t>Lodging will be provided at the following hotels at the rate of $145 per room.</w:t>
      </w:r>
    </w:p>
    <w:p w14:paraId="1E0E2547" w14:textId="77777777" w:rsidR="00BA0F5C" w:rsidRPr="00BA0F5C" w:rsidRDefault="00BA0F5C" w:rsidP="00BA0F5C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Verdana" w:hAnsi="Verdana"/>
          <w:sz w:val="24"/>
          <w:szCs w:val="24"/>
        </w:rPr>
      </w:pPr>
      <w:r w:rsidRPr="00BA0F5C">
        <w:rPr>
          <w:rFonts w:ascii="Verdana" w:hAnsi="Verdana"/>
          <w:sz w:val="24"/>
          <w:szCs w:val="24"/>
        </w:rPr>
        <w:t>Richmond Marriott, 500 East Broad Street</w:t>
      </w:r>
    </w:p>
    <w:p w14:paraId="1FB8C473" w14:textId="77777777" w:rsidR="00BA0F5C" w:rsidRPr="00BA0F5C" w:rsidRDefault="00BA0F5C" w:rsidP="00BA0F5C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Verdana" w:hAnsi="Verdana"/>
          <w:sz w:val="24"/>
          <w:szCs w:val="24"/>
        </w:rPr>
      </w:pPr>
      <w:r w:rsidRPr="00BA0F5C">
        <w:rPr>
          <w:rFonts w:ascii="Verdana" w:hAnsi="Verdana"/>
          <w:sz w:val="24"/>
          <w:szCs w:val="24"/>
        </w:rPr>
        <w:t>Hilton Richmond Downtown, 501 East Broad Street</w:t>
      </w:r>
    </w:p>
    <w:p w14:paraId="0E553756" w14:textId="77777777" w:rsidR="00BA0F5C" w:rsidRPr="00BA0F5C" w:rsidRDefault="00BA0F5C" w:rsidP="00BA0F5C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rPr>
          <w:rFonts w:ascii="Verdana" w:hAnsi="Verdana"/>
          <w:sz w:val="24"/>
          <w:szCs w:val="24"/>
        </w:rPr>
      </w:pPr>
      <w:r w:rsidRPr="00BA0F5C">
        <w:rPr>
          <w:rFonts w:ascii="Verdana" w:hAnsi="Verdana"/>
          <w:sz w:val="24"/>
          <w:szCs w:val="24"/>
        </w:rPr>
        <w:t>Delta Hotels Richmond Downtown, 555 East Canal Street</w:t>
      </w:r>
    </w:p>
    <w:p w14:paraId="7638A39F" w14:textId="77777777" w:rsidR="00BA0F5C" w:rsidRDefault="00BA0F5C" w:rsidP="00BA0F5C">
      <w:pPr>
        <w:spacing w:before="240" w:after="240" w:line="240" w:lineRule="auto"/>
        <w:rPr>
          <w:rFonts w:ascii="Verdana" w:hAnsi="Verdana"/>
          <w:sz w:val="24"/>
          <w:szCs w:val="24"/>
        </w:rPr>
      </w:pPr>
      <w:r w:rsidRPr="00BA0F5C">
        <w:rPr>
          <w:rFonts w:ascii="Verdana" w:hAnsi="Verdana"/>
          <w:sz w:val="24"/>
          <w:szCs w:val="24"/>
        </w:rPr>
        <w:t>New this year: membership/chapter fees and convention fees will be due at the same time in mid-November.</w:t>
      </w:r>
    </w:p>
    <w:p w14:paraId="75EA129B" w14:textId="77777777" w:rsidR="00BA0F5C" w:rsidRDefault="00BA0F5C" w:rsidP="00BA0F5C">
      <w:pPr>
        <w:spacing w:before="240" w:after="24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Have questions?</w:t>
      </w:r>
      <w:r>
        <w:rPr>
          <w:rFonts w:ascii="Verdana" w:hAnsi="Verdana"/>
          <w:sz w:val="24"/>
          <w:szCs w:val="24"/>
        </w:rPr>
        <w:br/>
        <w:t>Email Justin Redpath, Convention and Finances Co-chair, at redpath@virginiajcl.org.</w:t>
      </w:r>
    </w:p>
    <w:p w14:paraId="2FD8AA4A" w14:textId="77777777" w:rsidR="00BA0F5C" w:rsidRPr="00BA0F5C" w:rsidRDefault="00BA0F5C" w:rsidP="00BA0F5C">
      <w:pPr>
        <w:spacing w:before="240" w:after="24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6D92D15" wp14:editId="74A34FB3">
            <wp:extent cx="1456417" cy="15570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2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417" cy="155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F5C" w:rsidRPr="00BA0F5C" w:rsidSect="003B0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515EE"/>
    <w:multiLevelType w:val="hybridMultilevel"/>
    <w:tmpl w:val="1EA6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67457"/>
    <w:multiLevelType w:val="hybridMultilevel"/>
    <w:tmpl w:val="F3D8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D3"/>
    <w:rsid w:val="000B40FC"/>
    <w:rsid w:val="003B06D3"/>
    <w:rsid w:val="007901D6"/>
    <w:rsid w:val="008527E4"/>
    <w:rsid w:val="00BA0F5C"/>
    <w:rsid w:val="00C9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41C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5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0F5C"/>
    <w:pPr>
      <w:spacing w:after="160" w:line="276" w:lineRule="auto"/>
    </w:pPr>
    <w:rPr>
      <w:color w:val="50637D" w:themeColor="text2" w:themeTint="E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F5C"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4472C4" w:themeColor="accent1"/>
      <w:sz w:val="3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F5C"/>
    <w:rPr>
      <w:rFonts w:asciiTheme="majorHAnsi" w:eastAsiaTheme="majorEastAsia" w:hAnsiTheme="majorHAnsi" w:cstheme="majorBidi"/>
      <w:b/>
      <w:color w:val="4472C4" w:themeColor="accent1"/>
      <w:sz w:val="34"/>
      <w:szCs w:val="32"/>
    </w:rPr>
  </w:style>
  <w:style w:type="paragraph" w:styleId="BlockText">
    <w:name w:val="Block Text"/>
    <w:basedOn w:val="Normal"/>
    <w:uiPriority w:val="5"/>
    <w:unhideWhenUsed/>
    <w:qFormat/>
    <w:rsid w:val="00BA0F5C"/>
    <w:pPr>
      <w:spacing w:after="380" w:line="326" w:lineRule="auto"/>
    </w:pPr>
    <w:rPr>
      <w:rFonts w:eastAsiaTheme="minorEastAsia"/>
      <w:iCs/>
      <w:sz w:val="28"/>
    </w:rPr>
  </w:style>
  <w:style w:type="paragraph" w:styleId="Subtitle">
    <w:name w:val="Subtitle"/>
    <w:basedOn w:val="Normal"/>
    <w:link w:val="SubtitleChar"/>
    <w:uiPriority w:val="1"/>
    <w:qFormat/>
    <w:rsid w:val="00BA0F5C"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BA0F5C"/>
    <w:rPr>
      <w:rFonts w:eastAsiaTheme="minorEastAsia"/>
      <w:color w:val="50637D" w:themeColor="text2" w:themeTint="E6"/>
      <w:sz w:val="32"/>
      <w:szCs w:val="20"/>
    </w:rPr>
  </w:style>
  <w:style w:type="paragraph" w:styleId="ListParagraph">
    <w:name w:val="List Paragraph"/>
    <w:basedOn w:val="Normal"/>
    <w:uiPriority w:val="34"/>
    <w:unhideWhenUsed/>
    <w:qFormat/>
    <w:rsid w:val="00BA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963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Ego vos hortari tantum possum ut amicitiam omnibus rebus humanis anteponatis. (C</vt:lpstr>
    </vt:vector>
  </TitlesOfParts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Redpath</dc:creator>
  <cp:keywords/>
  <dc:description/>
  <cp:lastModifiedBy>Justin Redpath</cp:lastModifiedBy>
  <cp:revision>2</cp:revision>
  <dcterms:created xsi:type="dcterms:W3CDTF">2017-08-07T19:24:00Z</dcterms:created>
  <dcterms:modified xsi:type="dcterms:W3CDTF">2017-08-07T19:36:00Z</dcterms:modified>
</cp:coreProperties>
</file>